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6" w:rsidRDefault="00DA2AA6"/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37E6F" w:rsidTr="00466EE3">
        <w:trPr>
          <w:trHeight w:val="475"/>
        </w:trPr>
        <w:tc>
          <w:tcPr>
            <w:tcW w:w="3085" w:type="dxa"/>
            <w:shd w:val="clear" w:color="auto" w:fill="D99594" w:themeFill="accent2" w:themeFillTint="99"/>
          </w:tcPr>
          <w:p w:rsidR="00D37E6F" w:rsidRPr="00D37E6F" w:rsidRDefault="00D37E6F" w:rsidP="00466EE3">
            <w:pPr>
              <w:jc w:val="center"/>
              <w:rPr>
                <w:rFonts w:asciiTheme="majorHAnsi" w:hAnsiTheme="majorHAnsi"/>
                <w:b/>
              </w:rPr>
            </w:pPr>
            <w:r w:rsidRPr="00D37E6F">
              <w:rPr>
                <w:rFonts w:asciiTheme="majorHAnsi" w:hAnsiTheme="majorHAnsi"/>
                <w:b/>
              </w:rPr>
              <w:t>DISCENTE</w:t>
            </w:r>
            <w:r w:rsidR="00466EE3">
              <w:rPr>
                <w:rFonts w:asciiTheme="majorHAnsi" w:hAnsiTheme="majorHAnsi"/>
                <w:b/>
              </w:rPr>
              <w:t xml:space="preserve"> </w:t>
            </w:r>
            <w:r w:rsidRPr="00D37E6F">
              <w:rPr>
                <w:rFonts w:asciiTheme="majorHAnsi" w:hAnsiTheme="majorHAnsi"/>
                <w:b/>
              </w:rPr>
              <w:t>REQUERENTE:</w:t>
            </w:r>
          </w:p>
        </w:tc>
        <w:tc>
          <w:tcPr>
            <w:tcW w:w="6662" w:type="dxa"/>
          </w:tcPr>
          <w:p w:rsidR="00D37E6F" w:rsidRPr="00D37E6F" w:rsidRDefault="00D37E6F">
            <w:pPr>
              <w:rPr>
                <w:rFonts w:asciiTheme="majorHAnsi" w:hAnsiTheme="majorHAnsi"/>
                <w:b/>
              </w:rPr>
            </w:pPr>
          </w:p>
        </w:tc>
      </w:tr>
      <w:tr w:rsidR="00466EE3" w:rsidTr="00466EE3">
        <w:trPr>
          <w:trHeight w:val="475"/>
        </w:trPr>
        <w:tc>
          <w:tcPr>
            <w:tcW w:w="3085" w:type="dxa"/>
            <w:shd w:val="clear" w:color="auto" w:fill="D99594" w:themeFill="accent2" w:themeFillTint="99"/>
          </w:tcPr>
          <w:p w:rsidR="00466EE3" w:rsidRPr="00D37E6F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PROFESSOR ORIENTADOR:</w:t>
            </w:r>
          </w:p>
        </w:tc>
        <w:tc>
          <w:tcPr>
            <w:tcW w:w="6662" w:type="dxa"/>
          </w:tcPr>
          <w:p w:rsidR="00466EE3" w:rsidRPr="00D37E6F" w:rsidRDefault="00466EE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3901"/>
        <w:tblW w:w="9747" w:type="dxa"/>
        <w:tblLook w:val="04A0" w:firstRow="1" w:lastRow="0" w:firstColumn="1" w:lastColumn="0" w:noHBand="0" w:noVBand="1"/>
      </w:tblPr>
      <w:tblGrid>
        <w:gridCol w:w="5211"/>
        <w:gridCol w:w="1416"/>
        <w:gridCol w:w="1561"/>
        <w:gridCol w:w="1559"/>
      </w:tblGrid>
      <w:tr w:rsidR="00466EE3" w:rsidRPr="0085784D" w:rsidTr="0081351D">
        <w:trPr>
          <w:trHeight w:val="1408"/>
        </w:trPr>
        <w:tc>
          <w:tcPr>
            <w:tcW w:w="5211" w:type="dxa"/>
            <w:shd w:val="clear" w:color="auto" w:fill="D99594" w:themeFill="accent2" w:themeFillTint="99"/>
            <w:vAlign w:val="center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</w:t>
            </w:r>
          </w:p>
        </w:tc>
        <w:tc>
          <w:tcPr>
            <w:tcW w:w="1416" w:type="dxa"/>
            <w:shd w:val="clear" w:color="auto" w:fill="D99594" w:themeFill="accent2" w:themeFillTint="99"/>
            <w:vAlign w:val="center"/>
          </w:tcPr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CRÉDITOS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(QTD.)</w:t>
            </w:r>
          </w:p>
        </w:tc>
        <w:tc>
          <w:tcPr>
            <w:tcW w:w="1561" w:type="dxa"/>
            <w:shd w:val="clear" w:color="auto" w:fill="D99594" w:themeFill="accent2" w:themeFillTint="99"/>
          </w:tcPr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CRÉDITOS</w:t>
            </w: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REQUERIDOS</w:t>
            </w: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(QTD.)</w:t>
            </w:r>
          </w:p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466EE3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CRÉDITOS CONCEDIDOS</w:t>
            </w:r>
          </w:p>
          <w:p w:rsidR="00466EE3" w:rsidRPr="0085784D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(QTD.)</w:t>
            </w:r>
          </w:p>
        </w:tc>
      </w:tr>
      <w:tr w:rsidR="00466EE3" w:rsidTr="00466EE3">
        <w:trPr>
          <w:trHeight w:val="716"/>
        </w:trPr>
        <w:tc>
          <w:tcPr>
            <w:tcW w:w="5211" w:type="dxa"/>
          </w:tcPr>
          <w:p w:rsidR="00466EE3" w:rsidRPr="00B66636" w:rsidRDefault="00466EE3" w:rsidP="00466EE3">
            <w:pPr>
              <w:jc w:val="center"/>
              <w:rPr>
                <w:rFonts w:asciiTheme="majorHAnsi" w:hAnsiTheme="majorHAnsi"/>
              </w:rPr>
            </w:pPr>
          </w:p>
          <w:p w:rsidR="00466EE3" w:rsidRDefault="00B66636" w:rsidP="00466EE3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Créditos por publicação de artigo em periódico classificado com conceito A.</w:t>
            </w:r>
          </w:p>
          <w:p w:rsidR="00A2195D" w:rsidRPr="00B66636" w:rsidRDefault="00A2195D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A2195D">
              <w:rPr>
                <w:rFonts w:asciiTheme="majorHAnsi" w:hAnsiTheme="majorHAnsi"/>
              </w:rPr>
              <w:t>Serão concedidos em dobro, caso o artigo seja publicado juntamente com docente orientador</w:t>
            </w:r>
            <w:r>
              <w:rPr>
                <w:rFonts w:asciiTheme="majorHAnsi" w:hAnsiTheme="majorHAnsi"/>
              </w:rPr>
              <w:t>)</w:t>
            </w:r>
            <w:r w:rsidRPr="00A2195D"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B66636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03</w:t>
            </w:r>
          </w:p>
        </w:tc>
        <w:tc>
          <w:tcPr>
            <w:tcW w:w="1561" w:type="dxa"/>
          </w:tcPr>
          <w:p w:rsidR="00466EE3" w:rsidRDefault="00466EE3" w:rsidP="008135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716"/>
        </w:trPr>
        <w:tc>
          <w:tcPr>
            <w:tcW w:w="5211" w:type="dxa"/>
          </w:tcPr>
          <w:p w:rsidR="00466EE3" w:rsidRDefault="00B66636" w:rsidP="00466EE3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Créditos por publicação de artigo em periódico classificado com conceito B.</w:t>
            </w:r>
          </w:p>
          <w:p w:rsidR="00A2195D" w:rsidRPr="00B66636" w:rsidRDefault="00A2195D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A2195D">
              <w:rPr>
                <w:rFonts w:asciiTheme="majorHAnsi" w:hAnsiTheme="majorHAnsi"/>
              </w:rPr>
              <w:t>Serão concedidos em dobro, caso o artigo seja publicado juntamente com docente orientador</w:t>
            </w:r>
            <w:r>
              <w:rPr>
                <w:rFonts w:asciiTheme="majorHAnsi" w:hAnsiTheme="majorHAnsi"/>
              </w:rPr>
              <w:t>)</w:t>
            </w:r>
            <w:r w:rsidRPr="00A2195D"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B66636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02</w:t>
            </w:r>
          </w:p>
        </w:tc>
        <w:tc>
          <w:tcPr>
            <w:tcW w:w="1561" w:type="dxa"/>
          </w:tcPr>
          <w:p w:rsidR="00466EE3" w:rsidRDefault="00466EE3" w:rsidP="008135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76"/>
        </w:trPr>
        <w:tc>
          <w:tcPr>
            <w:tcW w:w="5211" w:type="dxa"/>
          </w:tcPr>
          <w:p w:rsidR="00B66636" w:rsidRPr="00B66636" w:rsidRDefault="00B66636" w:rsidP="00B66636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Crédito por publicação de artigo em periódico classificado com conceito C ou com Conselho Editorial devidamente identificado.</w:t>
            </w:r>
          </w:p>
          <w:p w:rsidR="00466EE3" w:rsidRPr="00B66636" w:rsidRDefault="00B66636" w:rsidP="00B66636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Limite: 02 créditos.</w:t>
            </w:r>
          </w:p>
        </w:tc>
        <w:tc>
          <w:tcPr>
            <w:tcW w:w="1416" w:type="dxa"/>
          </w:tcPr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01</w:t>
            </w:r>
          </w:p>
        </w:tc>
        <w:tc>
          <w:tcPr>
            <w:tcW w:w="1561" w:type="dxa"/>
          </w:tcPr>
          <w:p w:rsidR="00466EE3" w:rsidRDefault="00466EE3" w:rsidP="0081351D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466EE3">
        <w:trPr>
          <w:trHeight w:val="716"/>
        </w:trPr>
        <w:tc>
          <w:tcPr>
            <w:tcW w:w="5211" w:type="dxa"/>
          </w:tcPr>
          <w:p w:rsidR="00466EE3" w:rsidRDefault="00B66636" w:rsidP="00466EE3">
            <w:pPr>
              <w:jc w:val="center"/>
            </w:pPr>
            <w:r>
              <w:rPr>
                <w:rFonts w:asciiTheme="majorHAnsi" w:hAnsiTheme="majorHAnsi"/>
              </w:rPr>
              <w:t>C</w:t>
            </w:r>
            <w:r w:rsidRPr="00B66636">
              <w:rPr>
                <w:rFonts w:asciiTheme="majorHAnsi" w:hAnsiTheme="majorHAnsi"/>
              </w:rPr>
              <w:t>réditos por publicação de capítulo de livro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Pr="00B66636" w:rsidRDefault="00B66636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02</w:t>
            </w:r>
          </w:p>
        </w:tc>
        <w:tc>
          <w:tcPr>
            <w:tcW w:w="1561" w:type="dxa"/>
          </w:tcPr>
          <w:p w:rsidR="00466EE3" w:rsidRDefault="00466EE3" w:rsidP="0081351D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B66636">
        <w:trPr>
          <w:trHeight w:val="580"/>
        </w:trPr>
        <w:tc>
          <w:tcPr>
            <w:tcW w:w="5211" w:type="dxa"/>
          </w:tcPr>
          <w:p w:rsidR="00466EE3" w:rsidRPr="00B66636" w:rsidRDefault="00B66636" w:rsidP="00B66636">
            <w:pPr>
              <w:jc w:val="center"/>
            </w:pPr>
            <w:r>
              <w:rPr>
                <w:rFonts w:asciiTheme="majorHAnsi" w:hAnsiTheme="majorHAnsi"/>
              </w:rPr>
              <w:t>C</w:t>
            </w:r>
            <w:r w:rsidRPr="00B66636">
              <w:rPr>
                <w:rFonts w:asciiTheme="majorHAnsi" w:hAnsiTheme="majorHAnsi"/>
              </w:rPr>
              <w:t>réditos para livro de sua autoria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466EE3" w:rsidRPr="00B66636" w:rsidRDefault="00B66636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03</w:t>
            </w:r>
          </w:p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:rsidR="00466EE3" w:rsidRDefault="00466EE3" w:rsidP="0081351D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B66636">
        <w:trPr>
          <w:trHeight w:val="560"/>
        </w:trPr>
        <w:tc>
          <w:tcPr>
            <w:tcW w:w="5211" w:type="dxa"/>
          </w:tcPr>
          <w:p w:rsidR="00466EE3" w:rsidRDefault="00B66636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B66636">
              <w:rPr>
                <w:rFonts w:asciiTheme="majorHAnsi" w:hAnsiTheme="majorHAnsi"/>
              </w:rPr>
              <w:t>réditos por publicação de artigo em anais de eventos internacionais</w:t>
            </w:r>
            <w:r>
              <w:rPr>
                <w:rFonts w:asciiTheme="majorHAnsi" w:hAnsiTheme="majorHAnsi"/>
              </w:rPr>
              <w:t>.</w:t>
            </w:r>
          </w:p>
          <w:p w:rsidR="00A2195D" w:rsidRDefault="00A2195D" w:rsidP="00466EE3">
            <w:pPr>
              <w:jc w:val="center"/>
            </w:pPr>
            <w:r>
              <w:rPr>
                <w:rFonts w:asciiTheme="majorHAnsi" w:hAnsiTheme="majorHAnsi"/>
              </w:rPr>
              <w:t>(Para identificação considera-se certificado emitido</w:t>
            </w:r>
            <w:proofErr w:type="gramStart"/>
            <w:r>
              <w:rPr>
                <w:rFonts w:asciiTheme="majorHAnsi" w:hAnsiTheme="majorHAnsi"/>
              </w:rPr>
              <w:t xml:space="preserve"> </w:t>
            </w:r>
            <w:r>
              <w:t xml:space="preserve"> </w:t>
            </w:r>
            <w:proofErr w:type="gramEnd"/>
            <w:r w:rsidRPr="00A2195D">
              <w:rPr>
                <w:rFonts w:asciiTheme="majorHAnsi" w:hAnsiTheme="majorHAnsi"/>
              </w:rPr>
              <w:t>programação, bem como requerimento devidamente justificado pelo discente</w:t>
            </w:r>
            <w:r>
              <w:rPr>
                <w:rFonts w:asciiTheme="majorHAnsi" w:hAnsiTheme="majorHAnsi"/>
              </w:rPr>
              <w:t>)</w:t>
            </w:r>
            <w:r w:rsidRPr="00A2195D"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B66636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02</w:t>
            </w:r>
          </w:p>
        </w:tc>
        <w:tc>
          <w:tcPr>
            <w:tcW w:w="1561" w:type="dxa"/>
          </w:tcPr>
          <w:p w:rsidR="00466EE3" w:rsidRDefault="00466EE3" w:rsidP="0081351D">
            <w:pPr>
              <w:jc w:val="center"/>
            </w:pPr>
          </w:p>
        </w:tc>
        <w:tc>
          <w:tcPr>
            <w:tcW w:w="1559" w:type="dxa"/>
          </w:tcPr>
          <w:p w:rsidR="00466EE3" w:rsidRDefault="00466EE3" w:rsidP="00466EE3">
            <w:pPr>
              <w:jc w:val="center"/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B66636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B66636">
              <w:rPr>
                <w:rFonts w:asciiTheme="majorHAnsi" w:hAnsiTheme="majorHAnsi"/>
              </w:rPr>
              <w:t>réditos por publicação de artigo em anais de eventos nacionais</w:t>
            </w:r>
            <w:r>
              <w:rPr>
                <w:rFonts w:asciiTheme="majorHAnsi" w:hAnsiTheme="majorHAnsi"/>
              </w:rPr>
              <w:t>.</w:t>
            </w:r>
          </w:p>
          <w:p w:rsidR="00A2195D" w:rsidRPr="0085784D" w:rsidRDefault="00A2195D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Para identificação considera-se certificado emitido</w:t>
            </w:r>
            <w:proofErr w:type="gramStart"/>
            <w:r>
              <w:rPr>
                <w:rFonts w:asciiTheme="majorHAnsi" w:hAnsiTheme="majorHAnsi"/>
              </w:rPr>
              <w:t xml:space="preserve"> </w:t>
            </w:r>
            <w:r>
              <w:t xml:space="preserve"> </w:t>
            </w:r>
            <w:proofErr w:type="gramEnd"/>
            <w:r w:rsidRPr="00A2195D">
              <w:rPr>
                <w:rFonts w:asciiTheme="majorHAnsi" w:hAnsiTheme="majorHAnsi"/>
              </w:rPr>
              <w:t>programação, bem como requerimento devidamente justificado pelo discente</w:t>
            </w:r>
            <w:r>
              <w:rPr>
                <w:rFonts w:asciiTheme="majorHAnsi" w:hAnsiTheme="majorHAnsi"/>
              </w:rPr>
              <w:t>).</w:t>
            </w:r>
          </w:p>
        </w:tc>
        <w:tc>
          <w:tcPr>
            <w:tcW w:w="1416" w:type="dxa"/>
          </w:tcPr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B66636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02</w:t>
            </w:r>
          </w:p>
        </w:tc>
        <w:tc>
          <w:tcPr>
            <w:tcW w:w="1561" w:type="dxa"/>
          </w:tcPr>
          <w:p w:rsidR="00466EE3" w:rsidRPr="0085784D" w:rsidRDefault="00466EE3" w:rsidP="008135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Default="00B66636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B66636">
              <w:rPr>
                <w:rFonts w:asciiTheme="majorHAnsi" w:hAnsiTheme="majorHAnsi"/>
              </w:rPr>
              <w:t>rédito por publicação de artigo em anais de eventos locais</w:t>
            </w:r>
            <w:r>
              <w:rPr>
                <w:rFonts w:asciiTheme="majorHAnsi" w:hAnsiTheme="majorHAnsi"/>
              </w:rPr>
              <w:t>.</w:t>
            </w:r>
          </w:p>
          <w:p w:rsidR="00A2195D" w:rsidRPr="0085784D" w:rsidRDefault="00A2195D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Para identificação considera-se certificado emitido</w:t>
            </w:r>
            <w:proofErr w:type="gramStart"/>
            <w:r>
              <w:rPr>
                <w:rFonts w:asciiTheme="majorHAnsi" w:hAnsiTheme="majorHAnsi"/>
              </w:rPr>
              <w:t xml:space="preserve"> </w:t>
            </w:r>
            <w:r>
              <w:t xml:space="preserve"> </w:t>
            </w:r>
            <w:proofErr w:type="gramEnd"/>
            <w:r w:rsidRPr="00A2195D">
              <w:rPr>
                <w:rFonts w:asciiTheme="majorHAnsi" w:hAnsiTheme="majorHAnsi"/>
              </w:rPr>
              <w:t>programação, bem como requerimento devidamente justificado pelo discente</w:t>
            </w:r>
            <w:r>
              <w:rPr>
                <w:rFonts w:asciiTheme="majorHAnsi" w:hAnsiTheme="majorHAnsi"/>
              </w:rPr>
              <w:t>).</w:t>
            </w:r>
          </w:p>
        </w:tc>
        <w:tc>
          <w:tcPr>
            <w:tcW w:w="1416" w:type="dxa"/>
          </w:tcPr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01</w:t>
            </w:r>
          </w:p>
        </w:tc>
        <w:tc>
          <w:tcPr>
            <w:tcW w:w="1561" w:type="dxa"/>
          </w:tcPr>
          <w:p w:rsidR="00466EE3" w:rsidRPr="0085784D" w:rsidRDefault="00466EE3" w:rsidP="008135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5211" w:type="dxa"/>
          </w:tcPr>
          <w:p w:rsidR="00466EE3" w:rsidRPr="0085784D" w:rsidRDefault="00B66636" w:rsidP="00466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B66636">
              <w:rPr>
                <w:rFonts w:asciiTheme="majorHAnsi" w:hAnsiTheme="majorHAnsi"/>
              </w:rPr>
              <w:t>rédito por publicação de resumo em anais de eventos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6" w:type="dxa"/>
          </w:tcPr>
          <w:p w:rsidR="0081351D" w:rsidRDefault="0081351D" w:rsidP="0081351D">
            <w:pPr>
              <w:jc w:val="center"/>
              <w:rPr>
                <w:rFonts w:asciiTheme="majorHAnsi" w:hAnsiTheme="majorHAnsi"/>
              </w:rPr>
            </w:pPr>
          </w:p>
          <w:p w:rsidR="00466EE3" w:rsidRPr="00B66636" w:rsidRDefault="00466EE3" w:rsidP="0081351D">
            <w:pPr>
              <w:jc w:val="center"/>
              <w:rPr>
                <w:rFonts w:asciiTheme="majorHAnsi" w:hAnsiTheme="majorHAnsi"/>
              </w:rPr>
            </w:pPr>
            <w:r w:rsidRPr="00B66636">
              <w:rPr>
                <w:rFonts w:asciiTheme="majorHAnsi" w:hAnsiTheme="majorHAnsi"/>
              </w:rPr>
              <w:t>01</w:t>
            </w:r>
          </w:p>
        </w:tc>
        <w:tc>
          <w:tcPr>
            <w:tcW w:w="1561" w:type="dxa"/>
          </w:tcPr>
          <w:p w:rsidR="00466EE3" w:rsidRPr="0085784D" w:rsidRDefault="00466EE3" w:rsidP="008135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466EE3" w:rsidRPr="0085784D" w:rsidRDefault="00466EE3" w:rsidP="00466EE3">
            <w:pPr>
              <w:jc w:val="center"/>
              <w:rPr>
                <w:rFonts w:asciiTheme="majorHAnsi" w:hAnsiTheme="majorHAnsi"/>
              </w:rPr>
            </w:pPr>
          </w:p>
        </w:tc>
      </w:tr>
      <w:tr w:rsidR="00466EE3" w:rsidTr="00466EE3">
        <w:trPr>
          <w:trHeight w:val="691"/>
        </w:trPr>
        <w:tc>
          <w:tcPr>
            <w:tcW w:w="6627" w:type="dxa"/>
            <w:gridSpan w:val="2"/>
            <w:shd w:val="clear" w:color="auto" w:fill="D99594" w:themeFill="accent2" w:themeFillTint="99"/>
          </w:tcPr>
          <w:p w:rsidR="00466EE3" w:rsidRDefault="00466EE3" w:rsidP="00466EE3">
            <w:pPr>
              <w:jc w:val="center"/>
              <w:rPr>
                <w:b/>
              </w:rPr>
            </w:pPr>
          </w:p>
          <w:p w:rsidR="00466EE3" w:rsidRPr="00CB6FF1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  <w:r w:rsidRPr="00CB6FF1">
              <w:rPr>
                <w:rFonts w:asciiTheme="majorHAnsi" w:hAnsiTheme="majorHAnsi"/>
                <w:b/>
              </w:rPr>
              <w:t>TOTAL DE CRÉDITOS:</w:t>
            </w:r>
          </w:p>
        </w:tc>
        <w:tc>
          <w:tcPr>
            <w:tcW w:w="1561" w:type="dxa"/>
          </w:tcPr>
          <w:p w:rsidR="00466EE3" w:rsidRPr="00CB6FF1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466EE3" w:rsidRPr="00CB6FF1" w:rsidRDefault="00466EE3" w:rsidP="00466EE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D37E6F" w:rsidRDefault="00D37E6F"/>
    <w:p w:rsidR="000B0A92" w:rsidRDefault="000B0A92" w:rsidP="000B0A92">
      <w:pPr>
        <w:pStyle w:val="SemEspaamento"/>
        <w:ind w:left="-142"/>
        <w:jc w:val="both"/>
        <w:rPr>
          <w:rFonts w:asciiTheme="majorHAnsi" w:hAnsiTheme="majorHAnsi"/>
          <w:sz w:val="24"/>
          <w:szCs w:val="24"/>
        </w:rPr>
      </w:pPr>
    </w:p>
    <w:p w:rsidR="00D37E6F" w:rsidRDefault="00D37E6F" w:rsidP="00D37E6F">
      <w:pPr>
        <w:ind w:left="-142" w:right="-11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requerimento de concessão de crédito deve vir </w:t>
      </w:r>
      <w:r>
        <w:rPr>
          <w:rFonts w:asciiTheme="majorHAnsi" w:hAnsiTheme="majorHAnsi"/>
          <w:b/>
        </w:rPr>
        <w:t>obrigatoriamente</w:t>
      </w:r>
      <w:r>
        <w:rPr>
          <w:rFonts w:asciiTheme="majorHAnsi" w:hAnsiTheme="majorHAnsi"/>
        </w:rPr>
        <w:t xml:space="preserve"> instruído com os documentos relativos à comprovação das atividades</w:t>
      </w:r>
      <w:r w:rsidR="00466EE3">
        <w:rPr>
          <w:rFonts w:asciiTheme="majorHAnsi" w:hAnsiTheme="majorHAnsi"/>
        </w:rPr>
        <w:t xml:space="preserve"> juntados na ordem dos respectivos pedidos</w:t>
      </w:r>
      <w:r>
        <w:rPr>
          <w:rFonts w:asciiTheme="majorHAnsi" w:hAnsiTheme="majorHAnsi"/>
        </w:rPr>
        <w:t>, conforme RESOLUÇÃO Nº 002, de 08 de maio de 2015.</w:t>
      </w:r>
    </w:p>
    <w:p w:rsidR="00D37E6F" w:rsidRDefault="00D37E6F"/>
    <w:p w:rsidR="007B0176" w:rsidRDefault="00D37E6F" w:rsidP="00E25ABC">
      <w:pPr>
        <w:spacing w:after="0"/>
        <w:ind w:left="-142" w:right="254"/>
      </w:pPr>
      <w:r>
        <w:t>Parecer do Orientador</w:t>
      </w:r>
      <w:r w:rsidR="002E64C2">
        <w:t>:</w:t>
      </w:r>
      <w:r w:rsidR="00E25ABC">
        <w:t xml:space="preserve">                                               </w:t>
      </w: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7B0176" w:rsidRDefault="007B0176" w:rsidP="00E25ABC">
      <w:pPr>
        <w:spacing w:after="0"/>
        <w:ind w:left="-142" w:right="254"/>
      </w:pPr>
    </w:p>
    <w:p w:rsidR="00D37E6F" w:rsidRDefault="00D37E6F" w:rsidP="00E25ABC">
      <w:pPr>
        <w:spacing w:after="0"/>
        <w:ind w:left="-142" w:right="254"/>
        <w:rPr>
          <w:rFonts w:asciiTheme="majorHAnsi" w:hAnsiTheme="majorHAnsi"/>
        </w:rPr>
      </w:pPr>
      <w:r>
        <w:t xml:space="preserve">Parecer </w:t>
      </w:r>
      <w:r w:rsidR="000F610E">
        <w:t xml:space="preserve">da </w:t>
      </w:r>
      <w:r w:rsidR="002370E6">
        <w:t>Vice Coordenação</w:t>
      </w:r>
      <w:r w:rsidR="002E64C2">
        <w:t xml:space="preserve"> </w:t>
      </w:r>
      <w:r>
        <w:t>do PPGD/UFPA</w:t>
      </w:r>
      <w:r w:rsidR="002E64C2">
        <w:t>:</w:t>
      </w:r>
    </w:p>
    <w:p w:rsidR="00D37E6F" w:rsidRDefault="00D37E6F"/>
    <w:sectPr w:rsidR="00D37E6F" w:rsidSect="00D37E6F">
      <w:head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5" w:rsidRDefault="00502CC5" w:rsidP="00D37E6F">
      <w:pPr>
        <w:spacing w:after="0" w:line="240" w:lineRule="auto"/>
      </w:pPr>
      <w:r>
        <w:separator/>
      </w:r>
    </w:p>
  </w:endnote>
  <w:endnote w:type="continuationSeparator" w:id="0">
    <w:p w:rsidR="00502CC5" w:rsidRDefault="00502CC5" w:rsidP="00D3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5" w:rsidRDefault="00502CC5" w:rsidP="00D37E6F">
      <w:pPr>
        <w:spacing w:after="0" w:line="240" w:lineRule="auto"/>
      </w:pPr>
      <w:r>
        <w:separator/>
      </w:r>
    </w:p>
  </w:footnote>
  <w:footnote w:type="continuationSeparator" w:id="0">
    <w:p w:rsidR="00502CC5" w:rsidRDefault="00502CC5" w:rsidP="00D3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8670825" wp14:editId="43B0300F">
          <wp:simplePos x="0" y="0"/>
          <wp:positionH relativeFrom="margin">
            <wp:posOffset>2104390</wp:posOffset>
          </wp:positionH>
          <wp:positionV relativeFrom="paragraph">
            <wp:posOffset>-433705</wp:posOffset>
          </wp:positionV>
          <wp:extent cx="800100" cy="8007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</w:p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</w:p>
  <w:p w:rsidR="00D37E6F" w:rsidRDefault="00D37E6F" w:rsidP="00D37E6F">
    <w:pPr>
      <w:pStyle w:val="Cabealho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REQUERIMENTO DE CRÉDITOS </w:t>
    </w:r>
    <w:r w:rsidR="00B66636">
      <w:rPr>
        <w:rFonts w:asciiTheme="majorHAnsi" w:hAnsiTheme="majorHAnsi"/>
        <w:b/>
      </w:rPr>
      <w:t>PARA PUBLICAÇÃO</w:t>
    </w:r>
    <w:r w:rsidRPr="0085784D">
      <w:rPr>
        <w:rFonts w:asciiTheme="majorHAnsi" w:hAnsiTheme="majorHAnsi"/>
        <w:b/>
      </w:rPr>
      <w:t xml:space="preserve"> – </w:t>
    </w:r>
    <w:r>
      <w:rPr>
        <w:rFonts w:asciiTheme="majorHAnsi" w:hAnsiTheme="majorHAnsi"/>
        <w:b/>
      </w:rPr>
      <w:t>PPGD/UFPA</w:t>
    </w:r>
  </w:p>
  <w:p w:rsidR="00D37E6F" w:rsidRDefault="00D37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F"/>
    <w:rsid w:val="000B0A92"/>
    <w:rsid w:val="000F610E"/>
    <w:rsid w:val="00233646"/>
    <w:rsid w:val="002370E6"/>
    <w:rsid w:val="00280219"/>
    <w:rsid w:val="002C1C87"/>
    <w:rsid w:val="002E64C2"/>
    <w:rsid w:val="002F35C1"/>
    <w:rsid w:val="00321AA5"/>
    <w:rsid w:val="003D3640"/>
    <w:rsid w:val="00466EE3"/>
    <w:rsid w:val="00502CC5"/>
    <w:rsid w:val="006D3985"/>
    <w:rsid w:val="00721AA3"/>
    <w:rsid w:val="00776EF2"/>
    <w:rsid w:val="007B0176"/>
    <w:rsid w:val="0081351D"/>
    <w:rsid w:val="00853F17"/>
    <w:rsid w:val="009163F0"/>
    <w:rsid w:val="00974553"/>
    <w:rsid w:val="009B2FCD"/>
    <w:rsid w:val="00A2195D"/>
    <w:rsid w:val="00B66636"/>
    <w:rsid w:val="00CB6FF1"/>
    <w:rsid w:val="00D11877"/>
    <w:rsid w:val="00D37E6F"/>
    <w:rsid w:val="00DA2AA6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6F"/>
  </w:style>
  <w:style w:type="paragraph" w:styleId="Rodap">
    <w:name w:val="footer"/>
    <w:basedOn w:val="Normal"/>
    <w:link w:val="Rodap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6F"/>
  </w:style>
  <w:style w:type="paragraph" w:styleId="SemEspaamento">
    <w:name w:val="No Spacing"/>
    <w:uiPriority w:val="1"/>
    <w:qFormat/>
    <w:rsid w:val="000B0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6F"/>
  </w:style>
  <w:style w:type="paragraph" w:styleId="Rodap">
    <w:name w:val="footer"/>
    <w:basedOn w:val="Normal"/>
    <w:link w:val="RodapChar"/>
    <w:uiPriority w:val="99"/>
    <w:unhideWhenUsed/>
    <w:rsid w:val="00D3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6F"/>
  </w:style>
  <w:style w:type="paragraph" w:styleId="SemEspaamento">
    <w:name w:val="No Spacing"/>
    <w:uiPriority w:val="1"/>
    <w:qFormat/>
    <w:rsid w:val="000B0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Deivan Cristian Rodrigues de Sousa</dc:creator>
  <cp:lastModifiedBy>André Cardoso dos Santos</cp:lastModifiedBy>
  <cp:revision>19</cp:revision>
  <cp:lastPrinted>2019-04-10T12:53:00Z</cp:lastPrinted>
  <dcterms:created xsi:type="dcterms:W3CDTF">2019-04-02T15:16:00Z</dcterms:created>
  <dcterms:modified xsi:type="dcterms:W3CDTF">2019-04-11T13:43:00Z</dcterms:modified>
</cp:coreProperties>
</file>